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8405" w14:textId="75D59F31" w:rsidR="00F65690" w:rsidRPr="00F65690" w:rsidRDefault="00F65690" w:rsidP="00954B6D">
      <w:pPr>
        <w:jc w:val="center"/>
        <w:rPr>
          <w:b/>
          <w:sz w:val="32"/>
          <w:szCs w:val="32"/>
        </w:rPr>
      </w:pPr>
      <w:r w:rsidRPr="00F65690">
        <w:rPr>
          <w:b/>
          <w:noProof/>
        </w:rPr>
        <w:drawing>
          <wp:anchor distT="0" distB="0" distL="114300" distR="114300" simplePos="0" relativeHeight="251659264" behindDoc="0" locked="0" layoutInCell="1" allowOverlap="1" wp14:anchorId="70D314D3" wp14:editId="431A2D9E">
            <wp:simplePos x="847090" y="873760"/>
            <wp:positionH relativeFrom="margin">
              <wp:align>left</wp:align>
            </wp:positionH>
            <wp:positionV relativeFrom="margin">
              <wp:align>top</wp:align>
            </wp:positionV>
            <wp:extent cx="1532890" cy="847090"/>
            <wp:effectExtent l="0" t="0" r="0" b="0"/>
            <wp:wrapSquare wrapText="bothSides"/>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532890" cy="84712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954B6D" w:rsidRPr="00F65690">
        <w:rPr>
          <w:b/>
          <w:sz w:val="32"/>
          <w:szCs w:val="32"/>
        </w:rPr>
        <w:t xml:space="preserve">Anmeldung für </w:t>
      </w:r>
      <w:r w:rsidR="001A6BCE">
        <w:rPr>
          <w:b/>
          <w:sz w:val="32"/>
          <w:szCs w:val="32"/>
        </w:rPr>
        <w:t xml:space="preserve">die </w:t>
      </w:r>
      <w:r w:rsidR="00661A34">
        <w:rPr>
          <w:b/>
          <w:sz w:val="32"/>
          <w:szCs w:val="32"/>
        </w:rPr>
        <w:t>Sommer</w:t>
      </w:r>
      <w:r w:rsidR="004C1425" w:rsidRPr="00F65690">
        <w:rPr>
          <w:b/>
          <w:sz w:val="32"/>
          <w:szCs w:val="32"/>
        </w:rPr>
        <w:t xml:space="preserve">ferienbetreuung </w:t>
      </w:r>
    </w:p>
    <w:p w14:paraId="41B9A19C" w14:textId="7B765910" w:rsidR="003A39AF" w:rsidRPr="00F65690" w:rsidRDefault="001A6BCE" w:rsidP="00954B6D">
      <w:pPr>
        <w:jc w:val="center"/>
        <w:rPr>
          <w:b/>
          <w:sz w:val="32"/>
          <w:szCs w:val="32"/>
        </w:rPr>
      </w:pPr>
      <w:r>
        <w:rPr>
          <w:b/>
          <w:sz w:val="32"/>
          <w:szCs w:val="32"/>
        </w:rPr>
        <w:t>01.08</w:t>
      </w:r>
      <w:r w:rsidR="00E07810" w:rsidRPr="00F65690">
        <w:rPr>
          <w:b/>
          <w:sz w:val="32"/>
          <w:szCs w:val="32"/>
        </w:rPr>
        <w:t>.</w:t>
      </w:r>
      <w:r w:rsidR="004C1425" w:rsidRPr="00F65690">
        <w:rPr>
          <w:b/>
          <w:sz w:val="32"/>
          <w:szCs w:val="32"/>
        </w:rPr>
        <w:t xml:space="preserve"> bis</w:t>
      </w:r>
      <w:r w:rsidR="00661A34">
        <w:rPr>
          <w:b/>
          <w:sz w:val="32"/>
          <w:szCs w:val="32"/>
        </w:rPr>
        <w:t xml:space="preserve"> </w:t>
      </w:r>
      <w:r>
        <w:rPr>
          <w:b/>
          <w:sz w:val="32"/>
          <w:szCs w:val="32"/>
        </w:rPr>
        <w:t>12</w:t>
      </w:r>
      <w:r w:rsidR="00C2354E" w:rsidRPr="00F65690">
        <w:rPr>
          <w:b/>
          <w:sz w:val="32"/>
          <w:szCs w:val="32"/>
        </w:rPr>
        <w:t>.0</w:t>
      </w:r>
      <w:r w:rsidR="00661A34">
        <w:rPr>
          <w:b/>
          <w:sz w:val="32"/>
          <w:szCs w:val="32"/>
        </w:rPr>
        <w:t>8</w:t>
      </w:r>
      <w:r w:rsidR="00954B6D" w:rsidRPr="00F65690">
        <w:rPr>
          <w:b/>
          <w:sz w:val="32"/>
          <w:szCs w:val="32"/>
        </w:rPr>
        <w:t>.20</w:t>
      </w:r>
      <w:r>
        <w:rPr>
          <w:b/>
          <w:sz w:val="32"/>
          <w:szCs w:val="32"/>
        </w:rPr>
        <w:t>22</w:t>
      </w:r>
    </w:p>
    <w:p w14:paraId="61B4DD5A" w14:textId="1E0825AB" w:rsidR="001C54D1" w:rsidRPr="00F65690" w:rsidRDefault="001C54D1" w:rsidP="001C54D1">
      <w:pPr>
        <w:jc w:val="center"/>
        <w:rPr>
          <w:b/>
          <w:sz w:val="28"/>
          <w:szCs w:val="28"/>
        </w:rPr>
      </w:pPr>
      <w:r w:rsidRPr="00F65690">
        <w:rPr>
          <w:b/>
          <w:sz w:val="28"/>
          <w:szCs w:val="28"/>
        </w:rPr>
        <w:t xml:space="preserve">im Sportheim des WSC Bayerisch Gmain für Kinder der 1. bis 5. Jahrgangsstufe </w:t>
      </w:r>
    </w:p>
    <w:p w14:paraId="729CB004" w14:textId="77777777" w:rsidR="001C54D1" w:rsidRDefault="001C54D1" w:rsidP="001C54D1">
      <w:pPr>
        <w:jc w:val="center"/>
        <w:rPr>
          <w:sz w:val="28"/>
          <w:szCs w:val="28"/>
        </w:rPr>
      </w:pPr>
    </w:p>
    <w:p w14:paraId="2F650DA1" w14:textId="78270364" w:rsidR="001C54D1" w:rsidRDefault="001C54D1" w:rsidP="009A6CA1">
      <w:r>
        <w:t xml:space="preserve">Die Betreuung findet im Sportheim WSC Bayerisch Gmain </w:t>
      </w:r>
      <w:r w:rsidR="00661A34">
        <w:t xml:space="preserve">und in der näheren Umgebung in der Natur </w:t>
      </w:r>
      <w:r>
        <w:t xml:space="preserve">von </w:t>
      </w:r>
      <w:r>
        <w:rPr>
          <w:b/>
        </w:rPr>
        <w:t>7:55</w:t>
      </w:r>
      <w:r w:rsidRPr="00EC323B">
        <w:rPr>
          <w:b/>
        </w:rPr>
        <w:t xml:space="preserve"> Uhr bis 14 Uhr</w:t>
      </w:r>
      <w:r>
        <w:t xml:space="preserve"> statt. </w:t>
      </w:r>
    </w:p>
    <w:p w14:paraId="762D4ADC" w14:textId="6E35EAE6" w:rsidR="001C54D1" w:rsidRDefault="001C54D1" w:rsidP="001C54D1">
      <w:pPr>
        <w:jc w:val="both"/>
      </w:pPr>
      <w:r>
        <w:t xml:space="preserve">Bitte beachten Sie, dass die Kinder spätestens um 9 Uhr gebracht und nicht vor 12 Uhr wieder abgeholt werden. In dieser Kernzeit (9-12 Uhr) haben die Betreuerinnen die Möglichkeit, mit den Kindern kleinere Ausflüge zu unternehmen. </w:t>
      </w:r>
    </w:p>
    <w:p w14:paraId="2872596C" w14:textId="0EDA48CA" w:rsidR="009A6CA1" w:rsidRDefault="009A6CA1" w:rsidP="001C54D1">
      <w:pPr>
        <w:jc w:val="both"/>
      </w:pPr>
      <w:r>
        <w:t xml:space="preserve">Die Kinder brauchen </w:t>
      </w:r>
      <w:r w:rsidR="00661A34">
        <w:t xml:space="preserve">evtl. Wechselwäsche/ Badesachen, Sonnenkappi, </w:t>
      </w:r>
      <w:r>
        <w:t>eine Frühstücks- und eine Mittagsbrotzeit</w:t>
      </w:r>
      <w:r w:rsidR="00661A34">
        <w:t xml:space="preserve"> sowie ausreichend Getränke, alles in einem Rucksack, den ihr Kind gut tragen kann</w:t>
      </w:r>
      <w:r>
        <w:t>.</w:t>
      </w:r>
      <w:r w:rsidR="00661A34">
        <w:t xml:space="preserve"> An sonnigen Tagen bitte morgens schon mit Sonnenschutz eincremen.</w:t>
      </w:r>
    </w:p>
    <w:p w14:paraId="429DD93A" w14:textId="77777777" w:rsidR="001C54D1" w:rsidRDefault="001C54D1" w:rsidP="001C54D1">
      <w:pPr>
        <w:jc w:val="both"/>
      </w:pPr>
    </w:p>
    <w:p w14:paraId="513344FA" w14:textId="124905C2" w:rsidR="00661A34" w:rsidRDefault="001C54D1" w:rsidP="00661A34">
      <w:pPr>
        <w:jc w:val="both"/>
      </w:pPr>
      <w:r>
        <w:t xml:space="preserve">Der Unkostenbeitrag beträgt für ein </w:t>
      </w:r>
      <w:r w:rsidRPr="00396AFF">
        <w:rPr>
          <w:b/>
        </w:rPr>
        <w:t>Kind 50 Euro für das Geschwisterkind 40 Euro</w:t>
      </w:r>
      <w:r>
        <w:t xml:space="preserve"> und gilt für den gesamten Zeitraum der Ferienbetreuung, auch wenn Ihr Kind nur eine Woche oder einzelne Tage die Ferienbetreuung besucht. Die Gebühr bringen Sie bitte am ersten Tag, an dem ihr Kind </w:t>
      </w:r>
      <w:r w:rsidR="00F65690">
        <w:t>betreut werden soll</w:t>
      </w:r>
      <w:r w:rsidR="00A80D06">
        <w:t>,</w:t>
      </w:r>
      <w:r w:rsidR="00F65690">
        <w:t xml:space="preserve"> </w:t>
      </w:r>
      <w:r>
        <w:t xml:space="preserve">mit. </w:t>
      </w:r>
    </w:p>
    <w:p w14:paraId="0BE8713E" w14:textId="1AEB7ADE" w:rsidR="000E48FA" w:rsidRDefault="00F51AED" w:rsidP="009866CA">
      <w:pPr>
        <w:jc w:val="both"/>
      </w:pPr>
      <w:r>
        <w:t xml:space="preserve">Sollten Sie </w:t>
      </w:r>
      <w:r w:rsidR="001C54D1">
        <w:t xml:space="preserve">weitere Fragen haben, </w:t>
      </w:r>
      <w:r w:rsidR="00A80D06">
        <w:t>wenden</w:t>
      </w:r>
      <w:r w:rsidR="001C54D1">
        <w:t xml:space="preserve"> Sie sich </w:t>
      </w:r>
      <w:r w:rsidR="00A80D06">
        <w:t xml:space="preserve">bitte </w:t>
      </w:r>
      <w:r w:rsidR="001C54D1">
        <w:t>an die Organisatorin Claudia Fischer</w:t>
      </w:r>
      <w:r w:rsidR="009866CA">
        <w:t>.</w:t>
      </w:r>
      <w:r w:rsidR="001C54D1">
        <w:t xml:space="preserve"> </w:t>
      </w:r>
    </w:p>
    <w:p w14:paraId="362C21EB" w14:textId="77777777" w:rsidR="009866CA" w:rsidRDefault="009866CA" w:rsidP="009866CA">
      <w:pPr>
        <w:jc w:val="both"/>
      </w:pPr>
    </w:p>
    <w:p w14:paraId="6A48A7E0" w14:textId="77777777" w:rsidR="000E48FA" w:rsidRDefault="001B741B" w:rsidP="000E48FA">
      <w:pPr>
        <w:pBdr>
          <w:bottom w:val="single" w:sz="12" w:space="1" w:color="auto"/>
        </w:pBdr>
      </w:pPr>
      <w:hyperlink r:id="rId6" w:history="1">
        <w:r w:rsidR="000E48FA" w:rsidRPr="00356EEE">
          <w:rPr>
            <w:rStyle w:val="Hyperlink"/>
            <w:color w:val="auto"/>
            <w:u w:val="none"/>
          </w:rPr>
          <w:t>Fischer.claudia@me.com</w:t>
        </w:r>
      </w:hyperlink>
      <w:r w:rsidR="000E48FA" w:rsidRPr="00356EEE">
        <w:tab/>
      </w:r>
    </w:p>
    <w:p w14:paraId="3FDDE581" w14:textId="3EBA4B52" w:rsidR="000E48FA" w:rsidRDefault="000E48FA" w:rsidP="000E48FA">
      <w:pPr>
        <w:pBdr>
          <w:bottom w:val="single" w:sz="12" w:space="1" w:color="auto"/>
        </w:pBdr>
      </w:pPr>
      <w:r>
        <w:t>Tel.: 08651/ 766383</w:t>
      </w:r>
      <w:r w:rsidRPr="000E48FA">
        <w:t xml:space="preserve"> </w:t>
      </w:r>
      <w:r>
        <w:t>Mobil: 0177/9180714</w:t>
      </w:r>
    </w:p>
    <w:p w14:paraId="1CE2940D" w14:textId="77777777" w:rsidR="00F51AED" w:rsidRPr="00C91CA1" w:rsidRDefault="00F51AED" w:rsidP="000E48FA">
      <w:pPr>
        <w:pBdr>
          <w:bottom w:val="single" w:sz="12" w:space="1" w:color="auto"/>
        </w:pBdr>
      </w:pPr>
    </w:p>
    <w:p w14:paraId="005D2C8C" w14:textId="7B2FC076" w:rsidR="000E48FA" w:rsidRDefault="000E48FA" w:rsidP="000E48FA">
      <w:pPr>
        <w:pBdr>
          <w:bottom w:val="single" w:sz="12" w:space="1" w:color="auto"/>
        </w:pBdr>
      </w:pPr>
    </w:p>
    <w:p w14:paraId="7ADC82F6" w14:textId="0C3DD182" w:rsidR="000E48FA" w:rsidRPr="008F38A4" w:rsidRDefault="000E48FA">
      <w:pPr>
        <w:rPr>
          <w:sz w:val="20"/>
        </w:rPr>
      </w:pPr>
    </w:p>
    <w:tbl>
      <w:tblPr>
        <w:tblStyle w:val="Tabellenraster"/>
        <w:tblW w:w="10031" w:type="dxa"/>
        <w:tblLayout w:type="fixed"/>
        <w:tblLook w:val="04A0" w:firstRow="1" w:lastRow="0" w:firstColumn="1" w:lastColumn="0" w:noHBand="0" w:noVBand="1"/>
      </w:tblPr>
      <w:tblGrid>
        <w:gridCol w:w="1809"/>
        <w:gridCol w:w="1843"/>
        <w:gridCol w:w="1418"/>
        <w:gridCol w:w="2409"/>
        <w:gridCol w:w="2552"/>
      </w:tblGrid>
      <w:tr w:rsidR="00676F3F" w:rsidRPr="008F38A4" w14:paraId="43F70EF6" w14:textId="77777777" w:rsidTr="000E48FA">
        <w:tc>
          <w:tcPr>
            <w:tcW w:w="1809" w:type="dxa"/>
          </w:tcPr>
          <w:p w14:paraId="5984BE76" w14:textId="79287051" w:rsidR="00676F3F" w:rsidRPr="008F38A4" w:rsidRDefault="00676F3F">
            <w:pPr>
              <w:rPr>
                <w:sz w:val="20"/>
              </w:rPr>
            </w:pPr>
            <w:r w:rsidRPr="008F38A4">
              <w:rPr>
                <w:sz w:val="20"/>
              </w:rPr>
              <w:t>Name</w:t>
            </w:r>
          </w:p>
        </w:tc>
        <w:tc>
          <w:tcPr>
            <w:tcW w:w="1843" w:type="dxa"/>
          </w:tcPr>
          <w:p w14:paraId="548BACD4" w14:textId="1F69DE1F" w:rsidR="00676F3F" w:rsidRPr="008F38A4" w:rsidRDefault="00676F3F">
            <w:pPr>
              <w:rPr>
                <w:sz w:val="20"/>
              </w:rPr>
            </w:pPr>
            <w:r w:rsidRPr="008F38A4">
              <w:rPr>
                <w:sz w:val="20"/>
              </w:rPr>
              <w:t>Vorname</w:t>
            </w:r>
          </w:p>
        </w:tc>
        <w:tc>
          <w:tcPr>
            <w:tcW w:w="1418" w:type="dxa"/>
          </w:tcPr>
          <w:p w14:paraId="0D721371" w14:textId="120BC401" w:rsidR="00676F3F" w:rsidRPr="008F38A4" w:rsidRDefault="00676F3F" w:rsidP="007F5D21">
            <w:pPr>
              <w:rPr>
                <w:sz w:val="20"/>
              </w:rPr>
            </w:pPr>
            <w:r w:rsidRPr="008F38A4">
              <w:rPr>
                <w:sz w:val="20"/>
              </w:rPr>
              <w:t>Geburts-datum</w:t>
            </w:r>
          </w:p>
        </w:tc>
        <w:tc>
          <w:tcPr>
            <w:tcW w:w="2409" w:type="dxa"/>
          </w:tcPr>
          <w:p w14:paraId="6C608208" w14:textId="1B0B20B9" w:rsidR="00676F3F" w:rsidRPr="008F38A4" w:rsidRDefault="00676F3F">
            <w:pPr>
              <w:rPr>
                <w:sz w:val="20"/>
              </w:rPr>
            </w:pPr>
            <w:r w:rsidRPr="008F38A4">
              <w:rPr>
                <w:sz w:val="20"/>
              </w:rPr>
              <w:t>Telefonnummer Eltern</w:t>
            </w:r>
          </w:p>
        </w:tc>
        <w:tc>
          <w:tcPr>
            <w:tcW w:w="2552" w:type="dxa"/>
          </w:tcPr>
          <w:p w14:paraId="4D695EA6" w14:textId="56496C06" w:rsidR="00676F3F" w:rsidRPr="008F38A4" w:rsidRDefault="00676F3F">
            <w:pPr>
              <w:rPr>
                <w:sz w:val="20"/>
              </w:rPr>
            </w:pPr>
            <w:r w:rsidRPr="008F38A4">
              <w:rPr>
                <w:sz w:val="20"/>
              </w:rPr>
              <w:t>Adresse</w:t>
            </w:r>
          </w:p>
        </w:tc>
      </w:tr>
      <w:tr w:rsidR="000E48FA" w:rsidRPr="008F38A4" w14:paraId="4BE01398" w14:textId="77777777" w:rsidTr="000E48FA">
        <w:tc>
          <w:tcPr>
            <w:tcW w:w="1809" w:type="dxa"/>
          </w:tcPr>
          <w:p w14:paraId="7805C603" w14:textId="166EACD6" w:rsidR="000E48FA" w:rsidRPr="008F38A4" w:rsidRDefault="00A80D06" w:rsidP="007F5D21">
            <w:pPr>
              <w:spacing w:line="720" w:lineRule="auto"/>
              <w:rPr>
                <w:sz w:val="20"/>
              </w:rPr>
            </w:pPr>
            <w:r w:rsidRPr="008F38A4">
              <w:rPr>
                <w:sz w:val="20"/>
              </w:rPr>
              <w:t>1. Kind (50€)</w:t>
            </w:r>
          </w:p>
        </w:tc>
        <w:tc>
          <w:tcPr>
            <w:tcW w:w="1843" w:type="dxa"/>
          </w:tcPr>
          <w:p w14:paraId="108A4858" w14:textId="77777777" w:rsidR="000E48FA" w:rsidRPr="008F38A4" w:rsidRDefault="000E48FA" w:rsidP="007F5D21">
            <w:pPr>
              <w:spacing w:line="720" w:lineRule="auto"/>
              <w:rPr>
                <w:sz w:val="20"/>
              </w:rPr>
            </w:pPr>
          </w:p>
        </w:tc>
        <w:tc>
          <w:tcPr>
            <w:tcW w:w="1418" w:type="dxa"/>
          </w:tcPr>
          <w:p w14:paraId="240616FC" w14:textId="77777777" w:rsidR="000E48FA" w:rsidRPr="008F38A4" w:rsidRDefault="000E48FA" w:rsidP="007F5D21">
            <w:pPr>
              <w:spacing w:line="720" w:lineRule="auto"/>
              <w:rPr>
                <w:sz w:val="20"/>
              </w:rPr>
            </w:pPr>
          </w:p>
        </w:tc>
        <w:tc>
          <w:tcPr>
            <w:tcW w:w="2409" w:type="dxa"/>
            <w:vMerge w:val="restart"/>
          </w:tcPr>
          <w:p w14:paraId="18AC922C" w14:textId="77777777" w:rsidR="000E48FA" w:rsidRPr="008F38A4" w:rsidRDefault="000E48FA" w:rsidP="007F5D21">
            <w:pPr>
              <w:spacing w:line="720" w:lineRule="auto"/>
              <w:rPr>
                <w:sz w:val="20"/>
              </w:rPr>
            </w:pPr>
          </w:p>
        </w:tc>
        <w:tc>
          <w:tcPr>
            <w:tcW w:w="2552" w:type="dxa"/>
            <w:vMerge w:val="restart"/>
          </w:tcPr>
          <w:p w14:paraId="2F70668C" w14:textId="77777777" w:rsidR="000E48FA" w:rsidRPr="008F38A4" w:rsidRDefault="000E48FA" w:rsidP="007F5D21">
            <w:pPr>
              <w:spacing w:line="720" w:lineRule="auto"/>
              <w:rPr>
                <w:sz w:val="20"/>
              </w:rPr>
            </w:pPr>
          </w:p>
        </w:tc>
      </w:tr>
      <w:tr w:rsidR="000E48FA" w:rsidRPr="008F38A4" w14:paraId="0EF76343" w14:textId="77777777" w:rsidTr="000E48FA">
        <w:tc>
          <w:tcPr>
            <w:tcW w:w="1809" w:type="dxa"/>
          </w:tcPr>
          <w:p w14:paraId="6E5C8522" w14:textId="2EE93A8D" w:rsidR="000E48FA" w:rsidRPr="008F38A4" w:rsidRDefault="00A80D06" w:rsidP="007F5D21">
            <w:pPr>
              <w:spacing w:line="720" w:lineRule="auto"/>
              <w:rPr>
                <w:sz w:val="20"/>
              </w:rPr>
            </w:pPr>
            <w:r w:rsidRPr="008F38A4">
              <w:rPr>
                <w:sz w:val="20"/>
              </w:rPr>
              <w:t>2. Kind (40€)</w:t>
            </w:r>
          </w:p>
        </w:tc>
        <w:tc>
          <w:tcPr>
            <w:tcW w:w="1843" w:type="dxa"/>
          </w:tcPr>
          <w:p w14:paraId="6E6C5E2A" w14:textId="77777777" w:rsidR="000E48FA" w:rsidRPr="008F38A4" w:rsidRDefault="000E48FA" w:rsidP="007F5D21">
            <w:pPr>
              <w:spacing w:line="720" w:lineRule="auto"/>
              <w:rPr>
                <w:sz w:val="20"/>
              </w:rPr>
            </w:pPr>
          </w:p>
        </w:tc>
        <w:tc>
          <w:tcPr>
            <w:tcW w:w="1418" w:type="dxa"/>
          </w:tcPr>
          <w:p w14:paraId="4E6551FD" w14:textId="77777777" w:rsidR="000E48FA" w:rsidRPr="008F38A4" w:rsidRDefault="000E48FA" w:rsidP="007F5D21">
            <w:pPr>
              <w:spacing w:line="720" w:lineRule="auto"/>
              <w:rPr>
                <w:sz w:val="20"/>
              </w:rPr>
            </w:pPr>
          </w:p>
        </w:tc>
        <w:tc>
          <w:tcPr>
            <w:tcW w:w="2409" w:type="dxa"/>
            <w:vMerge/>
          </w:tcPr>
          <w:p w14:paraId="200743EF" w14:textId="77777777" w:rsidR="000E48FA" w:rsidRPr="008F38A4" w:rsidRDefault="000E48FA" w:rsidP="007F5D21">
            <w:pPr>
              <w:spacing w:line="720" w:lineRule="auto"/>
              <w:rPr>
                <w:sz w:val="20"/>
              </w:rPr>
            </w:pPr>
          </w:p>
        </w:tc>
        <w:tc>
          <w:tcPr>
            <w:tcW w:w="2552" w:type="dxa"/>
            <w:vMerge/>
          </w:tcPr>
          <w:p w14:paraId="51C5E650" w14:textId="77777777" w:rsidR="000E48FA" w:rsidRPr="008F38A4" w:rsidRDefault="000E48FA" w:rsidP="007F5D21">
            <w:pPr>
              <w:spacing w:line="720" w:lineRule="auto"/>
              <w:rPr>
                <w:sz w:val="20"/>
              </w:rPr>
            </w:pPr>
          </w:p>
        </w:tc>
      </w:tr>
    </w:tbl>
    <w:p w14:paraId="10996FD1" w14:textId="68432037" w:rsidR="00954B6D" w:rsidRPr="008F38A4" w:rsidRDefault="007F5D21" w:rsidP="000E48FA">
      <w:pPr>
        <w:rPr>
          <w:sz w:val="20"/>
        </w:rPr>
      </w:pPr>
      <w:r w:rsidRPr="008F38A4">
        <w:rPr>
          <w:sz w:val="20"/>
        </w:rPr>
        <w:t>Voraussichtlich anwesend (bitte ankreuzen):</w:t>
      </w:r>
    </w:p>
    <w:tbl>
      <w:tblPr>
        <w:tblStyle w:val="Tabellenraster"/>
        <w:tblW w:w="0" w:type="auto"/>
        <w:tblLayout w:type="fixed"/>
        <w:tblLook w:val="04A0" w:firstRow="1" w:lastRow="0" w:firstColumn="1" w:lastColumn="0" w:noHBand="0" w:noVBand="1"/>
      </w:tblPr>
      <w:tblGrid>
        <w:gridCol w:w="928"/>
        <w:gridCol w:w="929"/>
        <w:gridCol w:w="929"/>
        <w:gridCol w:w="929"/>
        <w:gridCol w:w="929"/>
        <w:gridCol w:w="928"/>
        <w:gridCol w:w="929"/>
        <w:gridCol w:w="929"/>
        <w:gridCol w:w="929"/>
        <w:gridCol w:w="929"/>
      </w:tblGrid>
      <w:tr w:rsidR="00A80D06" w:rsidRPr="008F38A4" w14:paraId="13D4489A" w14:textId="77B5332C" w:rsidTr="008F38A4">
        <w:trPr>
          <w:trHeight w:val="113"/>
        </w:trPr>
        <w:tc>
          <w:tcPr>
            <w:tcW w:w="928" w:type="dxa"/>
          </w:tcPr>
          <w:p w14:paraId="5F3DF293" w14:textId="77777777" w:rsidR="00A80D06" w:rsidRPr="008F38A4" w:rsidRDefault="00A80D06" w:rsidP="00C91CA1">
            <w:pPr>
              <w:spacing w:line="360" w:lineRule="auto"/>
              <w:rPr>
                <w:sz w:val="20"/>
              </w:rPr>
            </w:pPr>
            <w:r w:rsidRPr="008F38A4">
              <w:rPr>
                <w:sz w:val="20"/>
              </w:rPr>
              <w:t>Mo</w:t>
            </w:r>
          </w:p>
          <w:p w14:paraId="67A7F569" w14:textId="102845DE" w:rsidR="00A80D06" w:rsidRPr="008F38A4" w:rsidRDefault="002839CF" w:rsidP="00C91CA1">
            <w:pPr>
              <w:spacing w:line="360" w:lineRule="auto"/>
              <w:rPr>
                <w:sz w:val="20"/>
              </w:rPr>
            </w:pPr>
            <w:r>
              <w:rPr>
                <w:sz w:val="20"/>
              </w:rPr>
              <w:t>01.08.</w:t>
            </w:r>
          </w:p>
        </w:tc>
        <w:tc>
          <w:tcPr>
            <w:tcW w:w="929" w:type="dxa"/>
          </w:tcPr>
          <w:p w14:paraId="42879D66" w14:textId="77777777" w:rsidR="00A80D06" w:rsidRPr="008F38A4" w:rsidRDefault="00A80D06" w:rsidP="00C91CA1">
            <w:pPr>
              <w:spacing w:line="360" w:lineRule="auto"/>
              <w:rPr>
                <w:sz w:val="20"/>
              </w:rPr>
            </w:pPr>
            <w:r w:rsidRPr="008F38A4">
              <w:rPr>
                <w:sz w:val="20"/>
              </w:rPr>
              <w:t>Di</w:t>
            </w:r>
          </w:p>
          <w:p w14:paraId="317EB8C7" w14:textId="40973D6C" w:rsidR="008F38A4" w:rsidRPr="008F38A4" w:rsidRDefault="002839CF" w:rsidP="00C91CA1">
            <w:pPr>
              <w:spacing w:line="360" w:lineRule="auto"/>
              <w:rPr>
                <w:sz w:val="20"/>
              </w:rPr>
            </w:pPr>
            <w:r>
              <w:rPr>
                <w:sz w:val="20"/>
              </w:rPr>
              <w:t>02.08</w:t>
            </w:r>
            <w:r w:rsidR="008F38A4" w:rsidRPr="008F38A4">
              <w:rPr>
                <w:sz w:val="20"/>
              </w:rPr>
              <w:t>.</w:t>
            </w:r>
          </w:p>
        </w:tc>
        <w:tc>
          <w:tcPr>
            <w:tcW w:w="929" w:type="dxa"/>
          </w:tcPr>
          <w:p w14:paraId="1D52DED6" w14:textId="77777777" w:rsidR="00A80D06" w:rsidRPr="008F38A4" w:rsidRDefault="00A80D06" w:rsidP="00C91CA1">
            <w:pPr>
              <w:spacing w:line="360" w:lineRule="auto"/>
              <w:rPr>
                <w:sz w:val="20"/>
              </w:rPr>
            </w:pPr>
            <w:r w:rsidRPr="008F38A4">
              <w:rPr>
                <w:sz w:val="20"/>
              </w:rPr>
              <w:t>Mi</w:t>
            </w:r>
          </w:p>
          <w:p w14:paraId="658378E4" w14:textId="467394DF" w:rsidR="008F38A4" w:rsidRPr="008F38A4" w:rsidRDefault="00F91204" w:rsidP="008F38A4">
            <w:pPr>
              <w:spacing w:line="360" w:lineRule="auto"/>
              <w:rPr>
                <w:sz w:val="20"/>
              </w:rPr>
            </w:pPr>
            <w:r>
              <w:rPr>
                <w:sz w:val="20"/>
              </w:rPr>
              <w:t>03.08.</w:t>
            </w:r>
          </w:p>
        </w:tc>
        <w:tc>
          <w:tcPr>
            <w:tcW w:w="929" w:type="dxa"/>
          </w:tcPr>
          <w:p w14:paraId="75D7D1A6" w14:textId="77777777" w:rsidR="00A80D06" w:rsidRPr="008F38A4" w:rsidRDefault="00A80D06" w:rsidP="00A80D06">
            <w:pPr>
              <w:spacing w:line="360" w:lineRule="auto"/>
              <w:rPr>
                <w:sz w:val="20"/>
              </w:rPr>
            </w:pPr>
            <w:r w:rsidRPr="008F38A4">
              <w:rPr>
                <w:sz w:val="20"/>
              </w:rPr>
              <w:t>Do</w:t>
            </w:r>
          </w:p>
          <w:p w14:paraId="7FC1B16B" w14:textId="6C958828" w:rsidR="008F38A4" w:rsidRPr="008F38A4" w:rsidRDefault="008F38A4" w:rsidP="008F38A4">
            <w:pPr>
              <w:spacing w:line="360" w:lineRule="auto"/>
              <w:rPr>
                <w:sz w:val="20"/>
              </w:rPr>
            </w:pPr>
            <w:r w:rsidRPr="008F38A4">
              <w:rPr>
                <w:sz w:val="20"/>
              </w:rPr>
              <w:t>0</w:t>
            </w:r>
            <w:r w:rsidR="00F91204">
              <w:rPr>
                <w:sz w:val="20"/>
              </w:rPr>
              <w:t>4</w:t>
            </w:r>
            <w:r w:rsidRPr="008F38A4">
              <w:rPr>
                <w:sz w:val="20"/>
              </w:rPr>
              <w:t>.08.</w:t>
            </w:r>
          </w:p>
        </w:tc>
        <w:tc>
          <w:tcPr>
            <w:tcW w:w="929" w:type="dxa"/>
          </w:tcPr>
          <w:p w14:paraId="6302390A" w14:textId="77777777" w:rsidR="00A80D06" w:rsidRPr="008F38A4" w:rsidRDefault="00A80D06" w:rsidP="00A80D06">
            <w:pPr>
              <w:spacing w:line="360" w:lineRule="auto"/>
              <w:rPr>
                <w:sz w:val="20"/>
              </w:rPr>
            </w:pPr>
            <w:r w:rsidRPr="008F38A4">
              <w:rPr>
                <w:sz w:val="20"/>
              </w:rPr>
              <w:t>Fr</w:t>
            </w:r>
          </w:p>
          <w:p w14:paraId="44C059F8" w14:textId="5CA244F2" w:rsidR="008F38A4" w:rsidRPr="008F38A4" w:rsidRDefault="008F38A4" w:rsidP="008F38A4">
            <w:pPr>
              <w:spacing w:line="360" w:lineRule="auto"/>
              <w:rPr>
                <w:sz w:val="20"/>
              </w:rPr>
            </w:pPr>
            <w:r w:rsidRPr="008F38A4">
              <w:rPr>
                <w:sz w:val="20"/>
              </w:rPr>
              <w:t>0</w:t>
            </w:r>
            <w:r w:rsidR="00F91204">
              <w:rPr>
                <w:sz w:val="20"/>
              </w:rPr>
              <w:t>5</w:t>
            </w:r>
            <w:r w:rsidRPr="008F38A4">
              <w:rPr>
                <w:sz w:val="20"/>
              </w:rPr>
              <w:t>.08.</w:t>
            </w:r>
          </w:p>
        </w:tc>
        <w:tc>
          <w:tcPr>
            <w:tcW w:w="928" w:type="dxa"/>
          </w:tcPr>
          <w:p w14:paraId="638E00BF" w14:textId="77777777" w:rsidR="008F38A4" w:rsidRPr="008F38A4" w:rsidRDefault="00A80D06" w:rsidP="00A80D06">
            <w:pPr>
              <w:spacing w:line="360" w:lineRule="auto"/>
              <w:rPr>
                <w:sz w:val="20"/>
              </w:rPr>
            </w:pPr>
            <w:r w:rsidRPr="008F38A4">
              <w:rPr>
                <w:sz w:val="20"/>
              </w:rPr>
              <w:t>Mo</w:t>
            </w:r>
          </w:p>
          <w:p w14:paraId="224861ED" w14:textId="0C6BADF3" w:rsidR="008F38A4" w:rsidRPr="008F38A4" w:rsidRDefault="008F38A4" w:rsidP="008F38A4">
            <w:pPr>
              <w:spacing w:line="360" w:lineRule="auto"/>
              <w:rPr>
                <w:sz w:val="20"/>
              </w:rPr>
            </w:pPr>
            <w:r w:rsidRPr="008F38A4">
              <w:rPr>
                <w:sz w:val="20"/>
              </w:rPr>
              <w:t>0</w:t>
            </w:r>
            <w:r w:rsidR="00F91204">
              <w:rPr>
                <w:sz w:val="20"/>
              </w:rPr>
              <w:t>8</w:t>
            </w:r>
            <w:r w:rsidRPr="008F38A4">
              <w:rPr>
                <w:sz w:val="20"/>
              </w:rPr>
              <w:t>.08.</w:t>
            </w:r>
          </w:p>
        </w:tc>
        <w:tc>
          <w:tcPr>
            <w:tcW w:w="929" w:type="dxa"/>
          </w:tcPr>
          <w:p w14:paraId="41E87EC7" w14:textId="07812AC8" w:rsidR="00A80D06" w:rsidRPr="008F38A4" w:rsidRDefault="00A80D06" w:rsidP="007F5D21">
            <w:pPr>
              <w:spacing w:line="360" w:lineRule="auto"/>
              <w:rPr>
                <w:sz w:val="20"/>
              </w:rPr>
            </w:pPr>
            <w:r w:rsidRPr="008F38A4">
              <w:rPr>
                <w:sz w:val="20"/>
              </w:rPr>
              <w:t>Di</w:t>
            </w:r>
          </w:p>
          <w:p w14:paraId="241E5AC6" w14:textId="18C3F997" w:rsidR="008F38A4" w:rsidRPr="008F38A4" w:rsidRDefault="008F38A4" w:rsidP="007F5D21">
            <w:pPr>
              <w:spacing w:line="360" w:lineRule="auto"/>
              <w:rPr>
                <w:sz w:val="20"/>
              </w:rPr>
            </w:pPr>
            <w:r w:rsidRPr="008F38A4">
              <w:rPr>
                <w:sz w:val="20"/>
              </w:rPr>
              <w:t>0</w:t>
            </w:r>
            <w:r w:rsidR="00F91204">
              <w:rPr>
                <w:sz w:val="20"/>
              </w:rPr>
              <w:t>9</w:t>
            </w:r>
            <w:r w:rsidRPr="008F38A4">
              <w:rPr>
                <w:sz w:val="20"/>
              </w:rPr>
              <w:t>.08.</w:t>
            </w:r>
          </w:p>
          <w:p w14:paraId="4DE18AFA" w14:textId="0152E79E" w:rsidR="00A80D06" w:rsidRPr="008F38A4" w:rsidRDefault="00A80D06" w:rsidP="00C91CA1">
            <w:pPr>
              <w:spacing w:line="360" w:lineRule="auto"/>
              <w:rPr>
                <w:sz w:val="20"/>
              </w:rPr>
            </w:pPr>
          </w:p>
        </w:tc>
        <w:tc>
          <w:tcPr>
            <w:tcW w:w="929" w:type="dxa"/>
          </w:tcPr>
          <w:p w14:paraId="33341727" w14:textId="77777777" w:rsidR="00A80D06" w:rsidRPr="008F38A4" w:rsidRDefault="00A80D06" w:rsidP="00C91CA1">
            <w:pPr>
              <w:spacing w:line="360" w:lineRule="auto"/>
              <w:rPr>
                <w:sz w:val="20"/>
              </w:rPr>
            </w:pPr>
            <w:r w:rsidRPr="008F38A4">
              <w:rPr>
                <w:sz w:val="20"/>
              </w:rPr>
              <w:t>Mi</w:t>
            </w:r>
          </w:p>
          <w:p w14:paraId="609D7667" w14:textId="38BA9317" w:rsidR="008F38A4" w:rsidRPr="008F38A4" w:rsidRDefault="00F91204" w:rsidP="00C91CA1">
            <w:pPr>
              <w:spacing w:line="360" w:lineRule="auto"/>
              <w:rPr>
                <w:sz w:val="20"/>
              </w:rPr>
            </w:pPr>
            <w:r>
              <w:rPr>
                <w:sz w:val="20"/>
              </w:rPr>
              <w:t>10</w:t>
            </w:r>
            <w:r w:rsidR="008F38A4" w:rsidRPr="008F38A4">
              <w:rPr>
                <w:sz w:val="20"/>
              </w:rPr>
              <w:t>.08.</w:t>
            </w:r>
          </w:p>
        </w:tc>
        <w:tc>
          <w:tcPr>
            <w:tcW w:w="929" w:type="dxa"/>
          </w:tcPr>
          <w:p w14:paraId="098C52BF" w14:textId="77777777" w:rsidR="00A80D06" w:rsidRPr="008F38A4" w:rsidRDefault="00A80D06" w:rsidP="007F5D21">
            <w:pPr>
              <w:spacing w:line="360" w:lineRule="auto"/>
              <w:rPr>
                <w:sz w:val="20"/>
              </w:rPr>
            </w:pPr>
            <w:r w:rsidRPr="008F38A4">
              <w:rPr>
                <w:sz w:val="20"/>
              </w:rPr>
              <w:t>Do</w:t>
            </w:r>
          </w:p>
          <w:p w14:paraId="7D79190A" w14:textId="16C8FD00" w:rsidR="008F38A4" w:rsidRPr="008F38A4" w:rsidRDefault="00F91204" w:rsidP="007F5D21">
            <w:pPr>
              <w:spacing w:line="360" w:lineRule="auto"/>
              <w:rPr>
                <w:sz w:val="20"/>
              </w:rPr>
            </w:pPr>
            <w:r>
              <w:rPr>
                <w:sz w:val="20"/>
              </w:rPr>
              <w:t>11</w:t>
            </w:r>
            <w:r w:rsidR="008F38A4" w:rsidRPr="008F38A4">
              <w:rPr>
                <w:sz w:val="20"/>
              </w:rPr>
              <w:t>.08.</w:t>
            </w:r>
          </w:p>
        </w:tc>
        <w:tc>
          <w:tcPr>
            <w:tcW w:w="929" w:type="dxa"/>
          </w:tcPr>
          <w:p w14:paraId="437F8053" w14:textId="51F5D6CA" w:rsidR="00A80D06" w:rsidRPr="008F38A4" w:rsidRDefault="00A80D06" w:rsidP="00A80D06">
            <w:pPr>
              <w:spacing w:line="360" w:lineRule="auto"/>
              <w:rPr>
                <w:sz w:val="20"/>
              </w:rPr>
            </w:pPr>
            <w:r w:rsidRPr="008F38A4">
              <w:rPr>
                <w:sz w:val="20"/>
              </w:rPr>
              <w:t>Fr</w:t>
            </w:r>
          </w:p>
          <w:p w14:paraId="61CB13AE" w14:textId="79E2592B" w:rsidR="008F38A4" w:rsidRPr="008F38A4" w:rsidRDefault="00F91204" w:rsidP="00A80D06">
            <w:pPr>
              <w:spacing w:line="360" w:lineRule="auto"/>
              <w:rPr>
                <w:sz w:val="20"/>
              </w:rPr>
            </w:pPr>
            <w:r>
              <w:rPr>
                <w:sz w:val="20"/>
              </w:rPr>
              <w:t>12</w:t>
            </w:r>
            <w:r w:rsidR="008F38A4" w:rsidRPr="008F38A4">
              <w:rPr>
                <w:sz w:val="20"/>
              </w:rPr>
              <w:t>.08.</w:t>
            </w:r>
          </w:p>
          <w:p w14:paraId="29C290CA" w14:textId="77777777" w:rsidR="00A80D06" w:rsidRPr="008F38A4" w:rsidRDefault="00A80D06" w:rsidP="007F5D21">
            <w:pPr>
              <w:spacing w:line="360" w:lineRule="auto"/>
              <w:rPr>
                <w:sz w:val="20"/>
              </w:rPr>
            </w:pPr>
          </w:p>
        </w:tc>
      </w:tr>
      <w:tr w:rsidR="00A80D06" w:rsidRPr="008F38A4" w14:paraId="31307BB6" w14:textId="299AB345" w:rsidTr="00A80D06">
        <w:tc>
          <w:tcPr>
            <w:tcW w:w="928" w:type="dxa"/>
          </w:tcPr>
          <w:p w14:paraId="5B8F5DA8" w14:textId="77777777" w:rsidR="00A80D06" w:rsidRPr="008F38A4" w:rsidRDefault="00A80D06" w:rsidP="007F5D21">
            <w:pPr>
              <w:spacing w:line="720" w:lineRule="auto"/>
              <w:rPr>
                <w:sz w:val="20"/>
              </w:rPr>
            </w:pPr>
          </w:p>
        </w:tc>
        <w:tc>
          <w:tcPr>
            <w:tcW w:w="929" w:type="dxa"/>
          </w:tcPr>
          <w:p w14:paraId="2608ED18" w14:textId="77777777" w:rsidR="00A80D06" w:rsidRPr="008F38A4" w:rsidRDefault="00A80D06" w:rsidP="007F5D21">
            <w:pPr>
              <w:spacing w:line="720" w:lineRule="auto"/>
              <w:rPr>
                <w:sz w:val="20"/>
              </w:rPr>
            </w:pPr>
          </w:p>
        </w:tc>
        <w:tc>
          <w:tcPr>
            <w:tcW w:w="929" w:type="dxa"/>
          </w:tcPr>
          <w:p w14:paraId="3F7C7D3F" w14:textId="77777777" w:rsidR="00A80D06" w:rsidRPr="008F38A4" w:rsidRDefault="00A80D06" w:rsidP="007F5D21">
            <w:pPr>
              <w:spacing w:line="720" w:lineRule="auto"/>
              <w:rPr>
                <w:sz w:val="20"/>
              </w:rPr>
            </w:pPr>
          </w:p>
        </w:tc>
        <w:tc>
          <w:tcPr>
            <w:tcW w:w="929" w:type="dxa"/>
          </w:tcPr>
          <w:p w14:paraId="25DDB753" w14:textId="77777777" w:rsidR="00A80D06" w:rsidRPr="008F38A4" w:rsidRDefault="00A80D06" w:rsidP="007F5D21">
            <w:pPr>
              <w:spacing w:line="720" w:lineRule="auto"/>
              <w:rPr>
                <w:sz w:val="20"/>
              </w:rPr>
            </w:pPr>
          </w:p>
        </w:tc>
        <w:tc>
          <w:tcPr>
            <w:tcW w:w="929" w:type="dxa"/>
          </w:tcPr>
          <w:p w14:paraId="45CEB209" w14:textId="77777777" w:rsidR="00A80D06" w:rsidRPr="008F38A4" w:rsidRDefault="00A80D06" w:rsidP="007F5D21">
            <w:pPr>
              <w:spacing w:line="720" w:lineRule="auto"/>
              <w:rPr>
                <w:sz w:val="20"/>
              </w:rPr>
            </w:pPr>
          </w:p>
        </w:tc>
        <w:tc>
          <w:tcPr>
            <w:tcW w:w="928" w:type="dxa"/>
          </w:tcPr>
          <w:p w14:paraId="2590D6AB" w14:textId="77777777" w:rsidR="00A80D06" w:rsidRPr="008F38A4" w:rsidRDefault="00A80D06" w:rsidP="007F5D21">
            <w:pPr>
              <w:spacing w:line="720" w:lineRule="auto"/>
              <w:rPr>
                <w:sz w:val="20"/>
              </w:rPr>
            </w:pPr>
          </w:p>
        </w:tc>
        <w:tc>
          <w:tcPr>
            <w:tcW w:w="929" w:type="dxa"/>
          </w:tcPr>
          <w:p w14:paraId="408817F7" w14:textId="77777777" w:rsidR="00A80D06" w:rsidRPr="008F38A4" w:rsidRDefault="00A80D06" w:rsidP="007F5D21">
            <w:pPr>
              <w:spacing w:line="720" w:lineRule="auto"/>
              <w:rPr>
                <w:sz w:val="20"/>
              </w:rPr>
            </w:pPr>
          </w:p>
        </w:tc>
        <w:tc>
          <w:tcPr>
            <w:tcW w:w="929" w:type="dxa"/>
          </w:tcPr>
          <w:p w14:paraId="400C4143" w14:textId="77777777" w:rsidR="00A80D06" w:rsidRPr="008F38A4" w:rsidRDefault="00A80D06" w:rsidP="007F5D21">
            <w:pPr>
              <w:spacing w:line="720" w:lineRule="auto"/>
              <w:rPr>
                <w:sz w:val="20"/>
              </w:rPr>
            </w:pPr>
          </w:p>
        </w:tc>
        <w:tc>
          <w:tcPr>
            <w:tcW w:w="929" w:type="dxa"/>
          </w:tcPr>
          <w:p w14:paraId="2EDC22DA" w14:textId="77777777" w:rsidR="00A80D06" w:rsidRPr="008F38A4" w:rsidRDefault="00A80D06" w:rsidP="007F5D21">
            <w:pPr>
              <w:spacing w:line="720" w:lineRule="auto"/>
              <w:rPr>
                <w:sz w:val="20"/>
              </w:rPr>
            </w:pPr>
          </w:p>
        </w:tc>
        <w:tc>
          <w:tcPr>
            <w:tcW w:w="929" w:type="dxa"/>
          </w:tcPr>
          <w:p w14:paraId="4E31D54B" w14:textId="77777777" w:rsidR="00A80D06" w:rsidRPr="008F38A4" w:rsidRDefault="00A80D06" w:rsidP="007F5D21">
            <w:pPr>
              <w:spacing w:line="720" w:lineRule="auto"/>
              <w:rPr>
                <w:sz w:val="20"/>
              </w:rPr>
            </w:pPr>
          </w:p>
        </w:tc>
      </w:tr>
    </w:tbl>
    <w:p w14:paraId="5780A037" w14:textId="38C80947" w:rsidR="00954B6D" w:rsidRDefault="00C91CA1" w:rsidP="00954B6D">
      <w:pPr>
        <w:rPr>
          <w:rFonts w:eastAsia="MS Gothic"/>
          <w:color w:val="000000"/>
        </w:rPr>
      </w:pPr>
      <w:r w:rsidRPr="00C91CA1">
        <w:rPr>
          <w:rFonts w:ascii="Menlo Regular" w:eastAsia="MS Gothic" w:hAnsi="Menlo Regular" w:cs="Menlo Regular"/>
          <w:color w:val="000000"/>
        </w:rPr>
        <w:t>☐</w:t>
      </w:r>
      <w:r w:rsidRPr="00C91CA1">
        <w:rPr>
          <w:rFonts w:eastAsia="MS Gothic"/>
          <w:color w:val="000000"/>
        </w:rPr>
        <w:t xml:space="preserve"> Mein Kind wird von einem Erziehungsberechtigten abgeholt</w:t>
      </w:r>
    </w:p>
    <w:p w14:paraId="63225FF4" w14:textId="5E6CD1EE" w:rsidR="00C91CA1" w:rsidRPr="00C91CA1" w:rsidRDefault="00C91CA1" w:rsidP="00954B6D">
      <w:pPr>
        <w:rPr>
          <w:rFonts w:eastAsia="MS Gothic"/>
          <w:color w:val="000000"/>
        </w:rPr>
      </w:pPr>
      <w:r w:rsidRPr="00C91CA1">
        <w:rPr>
          <w:rFonts w:ascii="Menlo Regular" w:eastAsia="MS Gothic" w:hAnsi="Menlo Regular" w:cs="Menlo Regular"/>
          <w:color w:val="000000"/>
        </w:rPr>
        <w:t>☐</w:t>
      </w:r>
      <w:r w:rsidRPr="00C91CA1">
        <w:rPr>
          <w:rFonts w:eastAsia="MS Gothic"/>
          <w:color w:val="000000"/>
        </w:rPr>
        <w:t xml:space="preserve"> Mein Kind darf um _____ Uhr allein nach Hause gehen </w:t>
      </w:r>
    </w:p>
    <w:p w14:paraId="2CC21542" w14:textId="77777777" w:rsidR="00C91CA1" w:rsidRDefault="00C91CA1" w:rsidP="00954B6D">
      <w:pPr>
        <w:pBdr>
          <w:bottom w:val="single" w:sz="12" w:space="1" w:color="auto"/>
        </w:pBdr>
        <w:rPr>
          <w:rFonts w:eastAsia="MS Gothic"/>
          <w:color w:val="000000"/>
        </w:rPr>
      </w:pPr>
    </w:p>
    <w:p w14:paraId="561DF8DB" w14:textId="77777777" w:rsidR="009866CA" w:rsidRDefault="009866CA" w:rsidP="00954B6D">
      <w:pPr>
        <w:pBdr>
          <w:bottom w:val="single" w:sz="12" w:space="1" w:color="auto"/>
        </w:pBdr>
        <w:rPr>
          <w:rFonts w:eastAsia="MS Gothic"/>
          <w:color w:val="000000"/>
        </w:rPr>
      </w:pPr>
    </w:p>
    <w:p w14:paraId="59D79947" w14:textId="77777777" w:rsidR="008F38A4" w:rsidRPr="00C91CA1" w:rsidRDefault="008F38A4" w:rsidP="00954B6D">
      <w:pPr>
        <w:pBdr>
          <w:bottom w:val="single" w:sz="12" w:space="1" w:color="auto"/>
        </w:pBdr>
        <w:rPr>
          <w:rFonts w:eastAsia="MS Gothic"/>
          <w:color w:val="000000"/>
        </w:rPr>
      </w:pPr>
    </w:p>
    <w:p w14:paraId="1182A71E" w14:textId="7EB6C14F" w:rsidR="000E48FA" w:rsidRDefault="00C91CA1">
      <w:pPr>
        <w:rPr>
          <w:rFonts w:eastAsia="MS Gothic"/>
          <w:color w:val="000000"/>
        </w:rPr>
      </w:pPr>
      <w:r w:rsidRPr="00C91CA1">
        <w:rPr>
          <w:rFonts w:eastAsia="MS Gothic"/>
          <w:color w:val="000000"/>
        </w:rPr>
        <w:t xml:space="preserve">Datum, Ort     </w:t>
      </w:r>
      <w:r w:rsidR="009A6CA1">
        <w:rPr>
          <w:rFonts w:eastAsia="MS Gothic"/>
          <w:color w:val="000000"/>
        </w:rPr>
        <w:tab/>
      </w:r>
      <w:r w:rsidR="009A6CA1">
        <w:rPr>
          <w:rFonts w:eastAsia="MS Gothic"/>
          <w:color w:val="000000"/>
        </w:rPr>
        <w:tab/>
      </w:r>
      <w:r w:rsidR="009A6CA1">
        <w:rPr>
          <w:rFonts w:eastAsia="MS Gothic"/>
          <w:color w:val="000000"/>
        </w:rPr>
        <w:tab/>
      </w:r>
      <w:r w:rsidR="009A6CA1">
        <w:rPr>
          <w:rFonts w:eastAsia="MS Gothic"/>
          <w:color w:val="000000"/>
        </w:rPr>
        <w:tab/>
      </w:r>
      <w:r w:rsidR="009A6CA1">
        <w:rPr>
          <w:rFonts w:eastAsia="MS Gothic"/>
          <w:color w:val="000000"/>
        </w:rPr>
        <w:tab/>
      </w:r>
      <w:r w:rsidR="009A6CA1">
        <w:rPr>
          <w:rFonts w:eastAsia="MS Gothic"/>
          <w:color w:val="000000"/>
        </w:rPr>
        <w:tab/>
      </w:r>
      <w:r w:rsidRPr="00C91CA1">
        <w:rPr>
          <w:rFonts w:eastAsia="MS Gothic"/>
          <w:color w:val="000000"/>
        </w:rPr>
        <w:t xml:space="preserve">Unterschrift </w:t>
      </w:r>
    </w:p>
    <w:p w14:paraId="44230091" w14:textId="0DD980BD" w:rsidR="001B741B" w:rsidRDefault="001B741B">
      <w:pPr>
        <w:rPr>
          <w:rFonts w:eastAsia="MS Gothic"/>
          <w:color w:val="000000"/>
        </w:rPr>
      </w:pPr>
    </w:p>
    <w:p w14:paraId="6C2C7FC4" w14:textId="022E6962" w:rsidR="001B741B" w:rsidRDefault="001B741B">
      <w:pPr>
        <w:rPr>
          <w:rFonts w:eastAsia="MS Gothic"/>
          <w:color w:val="000000"/>
        </w:rPr>
      </w:pPr>
    </w:p>
    <w:p w14:paraId="498D8CB9" w14:textId="38AD0FA1" w:rsidR="001B741B" w:rsidRDefault="001B741B">
      <w:pPr>
        <w:rPr>
          <w:sz w:val="20"/>
          <w:lang w:eastAsia="ja-JP"/>
        </w:rPr>
      </w:pPr>
      <w:r>
        <w:rPr>
          <w:rFonts w:eastAsia="MS Gothic"/>
          <w:color w:val="000000"/>
        </w:rPr>
        <w:t>Bitte bis 30.06. in der Grundschule (Schuhkarton in der Aula) zurückgeben.</w:t>
      </w:r>
    </w:p>
    <w:sectPr w:rsidR="001B741B" w:rsidSect="00676F3F">
      <w:pgSz w:w="11906" w:h="16838"/>
      <w:pgMar w:top="1417" w:right="1417" w:bottom="1134"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1F3"/>
    <w:multiLevelType w:val="hybridMultilevel"/>
    <w:tmpl w:val="DA7EC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9455CF"/>
    <w:multiLevelType w:val="hybridMultilevel"/>
    <w:tmpl w:val="9CE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926175">
    <w:abstractNumId w:val="0"/>
  </w:num>
  <w:num w:numId="2" w16cid:durableId="200003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B6D"/>
    <w:rsid w:val="000E48FA"/>
    <w:rsid w:val="001A6BCE"/>
    <w:rsid w:val="001B741B"/>
    <w:rsid w:val="001C54D1"/>
    <w:rsid w:val="001D3A6C"/>
    <w:rsid w:val="002839CF"/>
    <w:rsid w:val="003A39AF"/>
    <w:rsid w:val="004C1425"/>
    <w:rsid w:val="00514F5B"/>
    <w:rsid w:val="00591AD0"/>
    <w:rsid w:val="00636AFF"/>
    <w:rsid w:val="00661A34"/>
    <w:rsid w:val="00676F3F"/>
    <w:rsid w:val="007F5D21"/>
    <w:rsid w:val="0084774A"/>
    <w:rsid w:val="008F38A4"/>
    <w:rsid w:val="00954B6D"/>
    <w:rsid w:val="009866CA"/>
    <w:rsid w:val="009A6CA1"/>
    <w:rsid w:val="00A80D06"/>
    <w:rsid w:val="00B11A5A"/>
    <w:rsid w:val="00B767A9"/>
    <w:rsid w:val="00C2354E"/>
    <w:rsid w:val="00C91CA1"/>
    <w:rsid w:val="00E07810"/>
    <w:rsid w:val="00F51AED"/>
    <w:rsid w:val="00F65690"/>
    <w:rsid w:val="00F91204"/>
    <w:rsid w:val="00FA18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DE1C9D"/>
  <w14:defaultImageDpi w14:val="300"/>
  <w15:docId w15:val="{3026479F-1D36-4BD2-90CD-D06A678B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4B6D"/>
    <w:pPr>
      <w:ind w:left="720"/>
      <w:contextualSpacing/>
    </w:pPr>
  </w:style>
  <w:style w:type="table" w:styleId="Tabellenraster">
    <w:name w:val="Table Grid"/>
    <w:basedOn w:val="NormaleTabelle"/>
    <w:uiPriority w:val="59"/>
    <w:rsid w:val="00C23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C54D1"/>
    <w:rPr>
      <w:color w:val="0000FF" w:themeColor="hyperlink"/>
      <w:u w:val="single"/>
    </w:rPr>
  </w:style>
  <w:style w:type="paragraph" w:styleId="Sprechblasentext">
    <w:name w:val="Balloon Text"/>
    <w:basedOn w:val="Standard"/>
    <w:link w:val="SprechblasentextZchn"/>
    <w:uiPriority w:val="99"/>
    <w:semiHidden/>
    <w:unhideWhenUsed/>
    <w:rsid w:val="001C54D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C54D1"/>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cher.claudia@m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BGL</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Sander</dc:creator>
  <cp:lastModifiedBy>Claudia Fischer</cp:lastModifiedBy>
  <cp:revision>5</cp:revision>
  <cp:lastPrinted>2019-03-13T11:37:00Z</cp:lastPrinted>
  <dcterms:created xsi:type="dcterms:W3CDTF">2022-06-19T14:50:00Z</dcterms:created>
  <dcterms:modified xsi:type="dcterms:W3CDTF">2022-06-23T11:49:00Z</dcterms:modified>
</cp:coreProperties>
</file>